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41" w:rsidRDefault="005B0541" w:rsidP="005B0541">
      <w:r>
        <w:t>ПОСТАНОВЛЕНИЕ ПРАВИТЕЛЬСТВА РФ ОТ 13 ОКТЯБРЯ 2014 Г. N 1048 "О ПОРЯДКЕ ПРЕДОСТАВЛЕНИЯ ДОПОЛНИТЕЛЬНЫХ ОПЛАЧИВАЕМЫХ ВЫХОДНЫХ ДНЕЙ ДЛЯ УХОДА ЗА ДЕТЬМИ-ИНВАЛИДАМИ"</w:t>
      </w:r>
    </w:p>
    <w:p w:rsidR="005B0541" w:rsidRDefault="005B0541" w:rsidP="005B0541"/>
    <w:p w:rsidR="005B0541" w:rsidRDefault="005B0541" w:rsidP="005B0541">
      <w:r>
        <w:t xml:space="preserve">     В соответствии со статьей 262 Трудового кодекса Российской Федерации</w:t>
      </w:r>
    </w:p>
    <w:p w:rsidR="005B0541" w:rsidRDefault="005B0541" w:rsidP="005B0541">
      <w:r>
        <w:t>Правительство Российской Федерации постановляет:</w:t>
      </w:r>
    </w:p>
    <w:p w:rsidR="005B0541" w:rsidRDefault="005B0541" w:rsidP="005B0541">
      <w:r>
        <w:t xml:space="preserve">     1. Утвердить  прилагаемые  Правила  предоставления    </w:t>
      </w:r>
      <w:proofErr w:type="gramStart"/>
      <w:r>
        <w:t>дополнительных</w:t>
      </w:r>
      <w:proofErr w:type="gramEnd"/>
    </w:p>
    <w:p w:rsidR="005B0541" w:rsidRDefault="005B0541" w:rsidP="005B0541">
      <w:r>
        <w:t>оплачиваемых выходных дней для ухода за детьми-инвалидами.</w:t>
      </w:r>
    </w:p>
    <w:p w:rsidR="005B0541" w:rsidRDefault="005B0541" w:rsidP="005B0541">
      <w:r>
        <w:t xml:space="preserve">     2. Министерству труда и социальной защиты Российской  Федерации   </w:t>
      </w:r>
      <w:proofErr w:type="gramStart"/>
      <w:r>
        <w:t>по</w:t>
      </w:r>
      <w:proofErr w:type="gramEnd"/>
    </w:p>
    <w:p w:rsidR="005B0541" w:rsidRDefault="005B0541" w:rsidP="005B0541">
      <w:r>
        <w:t>согласованию  с  Министерством  финансов  Российской  Федерации    давать</w:t>
      </w:r>
    </w:p>
    <w:p w:rsidR="005B0541" w:rsidRDefault="005B0541" w:rsidP="005B0541">
      <w:r>
        <w:t>разъяснения по применению Правил, утвержденных настоящим постановлением.</w:t>
      </w:r>
    </w:p>
    <w:p w:rsidR="005B0541" w:rsidRDefault="005B0541" w:rsidP="005B0541"/>
    <w:p w:rsidR="005B0541" w:rsidRDefault="005B0541" w:rsidP="005B0541">
      <w:r>
        <w:t>Председатель Правительства</w:t>
      </w:r>
    </w:p>
    <w:p w:rsidR="005B0541" w:rsidRDefault="005B0541" w:rsidP="005B0541">
      <w:r>
        <w:t>Российской Федерации                                         Д. Медведев</w:t>
      </w:r>
    </w:p>
    <w:p w:rsidR="005B0541" w:rsidRDefault="005B0541" w:rsidP="005B0541"/>
    <w:p w:rsidR="005B0541" w:rsidRDefault="005B0541" w:rsidP="005B0541">
      <w:r>
        <w:t xml:space="preserve">                                 Правила</w:t>
      </w:r>
    </w:p>
    <w:p w:rsidR="005B0541" w:rsidRDefault="005B0541" w:rsidP="005B0541">
      <w:r>
        <w:t xml:space="preserve">  предоставления дополнительных оплачиваемых выходных дней для ухода </w:t>
      </w:r>
      <w:proofErr w:type="gramStart"/>
      <w:r>
        <w:t>за</w:t>
      </w:r>
      <w:proofErr w:type="gramEnd"/>
    </w:p>
    <w:p w:rsidR="005B0541" w:rsidRDefault="005B0541" w:rsidP="005B0541">
      <w:r>
        <w:t xml:space="preserve">                            детьми-инвалидами</w:t>
      </w:r>
    </w:p>
    <w:p w:rsidR="005B0541" w:rsidRDefault="005B0541" w:rsidP="005B0541">
      <w:r>
        <w:t xml:space="preserve">   (утв. постановлением Правительства РФ от 13 октября 2014 г. N 1048)</w:t>
      </w:r>
    </w:p>
    <w:p w:rsidR="005B0541" w:rsidRDefault="005B0541" w:rsidP="005B0541"/>
    <w:p w:rsidR="005B0541" w:rsidRDefault="005B0541" w:rsidP="005B0541">
      <w:r>
        <w:t xml:space="preserve">     1. Настоящие   Правила   определяют   порядок       предоставления </w:t>
      </w:r>
      <w:proofErr w:type="gramStart"/>
      <w:r>
        <w:t>в</w:t>
      </w:r>
      <w:proofErr w:type="gramEnd"/>
    </w:p>
    <w:p w:rsidR="005B0541" w:rsidRDefault="005B0541" w:rsidP="005B0541">
      <w:proofErr w:type="gramStart"/>
      <w:r>
        <w:t>соответствии</w:t>
      </w:r>
      <w:proofErr w:type="gramEnd"/>
      <w:r>
        <w:t xml:space="preserve">  со  статьей 262  Трудового  кодекса  Российской   Федерации</w:t>
      </w:r>
    </w:p>
    <w:p w:rsidR="005B0541" w:rsidRDefault="005B0541" w:rsidP="005B0541">
      <w:proofErr w:type="gramStart"/>
      <w:r>
        <w:t>дополнительных оплачиваемых выходных дней одному из родителей   (опекуну,</w:t>
      </w:r>
      <w:proofErr w:type="gramEnd"/>
    </w:p>
    <w:p w:rsidR="005B0541" w:rsidRDefault="005B0541" w:rsidP="005B0541">
      <w:r>
        <w:t xml:space="preserve">попечителю) для  ухода  за  детьми-инвалидами  (далее  -   </w:t>
      </w:r>
      <w:proofErr w:type="gramStart"/>
      <w:r>
        <w:t>дополнительные</w:t>
      </w:r>
      <w:proofErr w:type="gramEnd"/>
    </w:p>
    <w:p w:rsidR="005B0541" w:rsidRDefault="005B0541" w:rsidP="005B0541">
      <w:r>
        <w:t>оплачиваемые выходные дни).</w:t>
      </w:r>
    </w:p>
    <w:p w:rsidR="005B0541" w:rsidRDefault="005B0541" w:rsidP="005B0541">
      <w:r>
        <w:t xml:space="preserve">     2. Одному из родителей (опекуну, попечителю) предоставляются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5B0541" w:rsidRDefault="005B0541" w:rsidP="005B0541">
      <w:r>
        <w:t xml:space="preserve">заявлению  4 дополнительных  оплачиваемых  выходных  дня  в   </w:t>
      </w:r>
      <w:proofErr w:type="gramStart"/>
      <w:r>
        <w:t>календарном</w:t>
      </w:r>
      <w:proofErr w:type="gramEnd"/>
    </w:p>
    <w:p w:rsidR="005B0541" w:rsidRDefault="005B0541" w:rsidP="005B0541">
      <w:r>
        <w:t xml:space="preserve">месяце,  </w:t>
      </w:r>
      <w:proofErr w:type="gramStart"/>
      <w:r>
        <w:t>оформляемых</w:t>
      </w:r>
      <w:proofErr w:type="gramEnd"/>
      <w:r>
        <w:t xml:space="preserve">  приказом  (распоряжением)   работодателя.   Форма</w:t>
      </w:r>
    </w:p>
    <w:p w:rsidR="005B0541" w:rsidRDefault="005B0541" w:rsidP="005B0541">
      <w:r>
        <w:t>заявления о предоставлении  дополнительных  оплачиваемых  выходных   дней</w:t>
      </w:r>
    </w:p>
    <w:p w:rsidR="005B0541" w:rsidRDefault="005B0541" w:rsidP="005B0541">
      <w:r>
        <w:lastRenderedPageBreak/>
        <w:t>(далее - заявление) утверждается Министерством труда и социальной защиты</w:t>
      </w:r>
    </w:p>
    <w:p w:rsidR="005B0541" w:rsidRDefault="005B0541" w:rsidP="005B0541">
      <w:r>
        <w:t>Российской Федерации.</w:t>
      </w:r>
    </w:p>
    <w:p w:rsidR="005B0541" w:rsidRDefault="005B0541" w:rsidP="005B0541">
      <w:r>
        <w:t xml:space="preserve">     </w:t>
      </w:r>
      <w:proofErr w:type="gramStart"/>
      <w:r>
        <w:t>Периодичность подачи заявления (ежемесячно, один раз в квартал, один</w:t>
      </w:r>
      <w:proofErr w:type="gramEnd"/>
    </w:p>
    <w:p w:rsidR="005B0541" w:rsidRDefault="005B0541" w:rsidP="005B0541">
      <w:r>
        <w:t>раз в год, по мере обращения или др.) определяется родителем   (опекуном,</w:t>
      </w:r>
    </w:p>
    <w:p w:rsidR="005B0541" w:rsidRDefault="005B0541" w:rsidP="005B0541">
      <w:r>
        <w:t xml:space="preserve">попечителем)  по  согласованию  с  работодателем   в       зависимости </w:t>
      </w:r>
      <w:proofErr w:type="gramStart"/>
      <w:r>
        <w:t>от</w:t>
      </w:r>
      <w:proofErr w:type="gramEnd"/>
    </w:p>
    <w:p w:rsidR="005B0541" w:rsidRDefault="005B0541" w:rsidP="005B0541">
      <w:r>
        <w:t>необходимости использования дополнительных оплачиваемых выходных дней.</w:t>
      </w:r>
    </w:p>
    <w:p w:rsidR="005B0541" w:rsidRDefault="005B0541" w:rsidP="005B0541">
      <w:r>
        <w:t xml:space="preserve">     3. Для предоставления  дополнительных  оплачиваемых  выходных   дней</w:t>
      </w:r>
    </w:p>
    <w:p w:rsidR="005B0541" w:rsidRDefault="005B0541" w:rsidP="005B0541">
      <w:r>
        <w:t>родитель (опекун, попечитель) представляет следующие документы  либо   их</w:t>
      </w:r>
    </w:p>
    <w:p w:rsidR="005B0541" w:rsidRDefault="005B0541" w:rsidP="005B0541">
      <w:proofErr w:type="gramStart"/>
      <w:r>
        <w:t>копии  (справка,  указанная  в   подпункте   "г"       настоящего пункта,</w:t>
      </w:r>
      <w:proofErr w:type="gramEnd"/>
    </w:p>
    <w:p w:rsidR="005B0541" w:rsidRDefault="005B0541" w:rsidP="005B0541">
      <w:r>
        <w:t>представляется в оригинале):</w:t>
      </w:r>
    </w:p>
    <w:p w:rsidR="005B0541" w:rsidRDefault="005B0541" w:rsidP="005B0541">
      <w:r>
        <w:t xml:space="preserve">     а) справка, подтверждающая факт установления инвалидности, выданная</w:t>
      </w:r>
    </w:p>
    <w:p w:rsidR="005B0541" w:rsidRDefault="005B0541" w:rsidP="005B0541">
      <w:r>
        <w:t xml:space="preserve">бюро (главным бюро, Федеральным бюро)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5B0541" w:rsidRDefault="005B0541" w:rsidP="005B0541">
      <w:r>
        <w:t xml:space="preserve">     б) документы,  подтверждающие  место  жительства  (пребывания  или</w:t>
      </w:r>
    </w:p>
    <w:p w:rsidR="005B0541" w:rsidRDefault="005B0541" w:rsidP="005B0541">
      <w:r>
        <w:t>фактического проживания) ребенка-инвалида;</w:t>
      </w:r>
    </w:p>
    <w:p w:rsidR="005B0541" w:rsidRDefault="005B0541" w:rsidP="005B0541">
      <w:r>
        <w:t xml:space="preserve">     в) свидетельство о рождении (усыновлении)  ребенка  либо   документ,</w:t>
      </w:r>
    </w:p>
    <w:p w:rsidR="005B0541" w:rsidRDefault="005B0541" w:rsidP="005B0541">
      <w:proofErr w:type="gramStart"/>
      <w:r>
        <w:t>подтверждающий</w:t>
      </w:r>
      <w:proofErr w:type="gramEnd"/>
      <w:r>
        <w:t xml:space="preserve"> установление опеки, попечительства над ребенком-инвалидом;</w:t>
      </w:r>
    </w:p>
    <w:p w:rsidR="005B0541" w:rsidRDefault="005B0541" w:rsidP="005B0541">
      <w:r>
        <w:t xml:space="preserve">     г) справка с места работы другого родителя (опекуна, попечителя)   о</w:t>
      </w:r>
    </w:p>
    <w:p w:rsidR="005B0541" w:rsidRDefault="005B0541" w:rsidP="005B0541">
      <w:r>
        <w:t xml:space="preserve">том, что на момент обращения дополнительные оплачиваемые выходные дни   </w:t>
      </w:r>
      <w:proofErr w:type="gramStart"/>
      <w:r>
        <w:t>в</w:t>
      </w:r>
      <w:proofErr w:type="gramEnd"/>
    </w:p>
    <w:p w:rsidR="005B0541" w:rsidRDefault="005B0541" w:rsidP="005B0541">
      <w:r>
        <w:t xml:space="preserve">этом же календарном месяце им не </w:t>
      </w:r>
      <w:proofErr w:type="gramStart"/>
      <w:r>
        <w:t>использованы</w:t>
      </w:r>
      <w:proofErr w:type="gramEnd"/>
      <w:r>
        <w:t xml:space="preserve"> или использованы частично,</w:t>
      </w:r>
    </w:p>
    <w:p w:rsidR="005B0541" w:rsidRDefault="005B0541" w:rsidP="005B0541">
      <w:r>
        <w:t>либо справка с места работы другого родителя (опекуна, попечителя) о том,</w:t>
      </w:r>
    </w:p>
    <w:p w:rsidR="005B0541" w:rsidRDefault="005B0541" w:rsidP="005B0541">
      <w:r>
        <w:t>что от этого родителя (опекуна, попечителя)  не  поступало    заявления о</w:t>
      </w:r>
    </w:p>
    <w:p w:rsidR="005B0541" w:rsidRDefault="005B0541" w:rsidP="005B0541">
      <w:r>
        <w:t xml:space="preserve">предоставлении  ему  в  этом  же  календарном   месяце     </w:t>
      </w:r>
      <w:proofErr w:type="gramStart"/>
      <w:r>
        <w:t>дополнительных</w:t>
      </w:r>
      <w:proofErr w:type="gramEnd"/>
    </w:p>
    <w:p w:rsidR="005B0541" w:rsidRDefault="005B0541" w:rsidP="005B0541">
      <w:r>
        <w:t>оплачиваемых выходных  дней.  Такая  справка  не  требуется  в   случаях,</w:t>
      </w:r>
    </w:p>
    <w:p w:rsidR="005B0541" w:rsidRDefault="005B0541" w:rsidP="005B0541">
      <w:r>
        <w:t>указанных в пункте 5 настоящих Правил.</w:t>
      </w:r>
    </w:p>
    <w:p w:rsidR="005B0541" w:rsidRDefault="005B0541" w:rsidP="005B0541">
      <w:r>
        <w:t xml:space="preserve">     4. Предоставление  работодателю   справки,   подтверждающей   факт</w:t>
      </w:r>
    </w:p>
    <w:p w:rsidR="005B0541" w:rsidRDefault="005B0541" w:rsidP="005B0541">
      <w:r>
        <w:t xml:space="preserve">установления инвалидности  ребенка,  осуществляется  в    соответствии </w:t>
      </w:r>
      <w:proofErr w:type="gramStart"/>
      <w:r>
        <w:t>со</w:t>
      </w:r>
      <w:proofErr w:type="gramEnd"/>
    </w:p>
    <w:p w:rsidR="005B0541" w:rsidRDefault="005B0541" w:rsidP="005B0541">
      <w:proofErr w:type="gramStart"/>
      <w:r>
        <w:t>сроками установления инвалидности (один раз, один раз в год, один раз   в</w:t>
      </w:r>
      <w:proofErr w:type="gramEnd"/>
    </w:p>
    <w:p w:rsidR="005B0541" w:rsidRDefault="005B0541" w:rsidP="005B0541">
      <w:proofErr w:type="gramStart"/>
      <w:r>
        <w:t>2 года, один раз в 5 лет).</w:t>
      </w:r>
      <w:proofErr w:type="gramEnd"/>
    </w:p>
    <w:p w:rsidR="005B0541" w:rsidRDefault="005B0541" w:rsidP="005B0541">
      <w:r>
        <w:t xml:space="preserve">     Документы, указанные в  подпунктах "б"  и  "в"  пункта 3   настоящих</w:t>
      </w:r>
    </w:p>
    <w:p w:rsidR="005B0541" w:rsidRDefault="005B0541" w:rsidP="005B0541">
      <w:r>
        <w:lastRenderedPageBreak/>
        <w:t>Правил, представляются один  раз,  справка,  указанная  в   подпункте "г"</w:t>
      </w:r>
    </w:p>
    <w:p w:rsidR="005B0541" w:rsidRDefault="005B0541" w:rsidP="005B0541">
      <w:r>
        <w:t>пункта 3 настоящих Правил, - при каждом обращении с заявлением.</w:t>
      </w:r>
    </w:p>
    <w:p w:rsidR="005B0541" w:rsidRDefault="005B0541" w:rsidP="005B0541">
      <w:r>
        <w:t xml:space="preserve">     Если один из родителей (опекунов, попечителей) не состоит </w:t>
      </w:r>
      <w:proofErr w:type="gramStart"/>
      <w:r>
        <w:t>в</w:t>
      </w:r>
      <w:proofErr w:type="gramEnd"/>
      <w:r>
        <w:t xml:space="preserve"> трудовых</w:t>
      </w:r>
    </w:p>
    <w:p w:rsidR="005B0541" w:rsidRDefault="005B0541" w:rsidP="005B0541">
      <w:proofErr w:type="gramStart"/>
      <w:r>
        <w:t>отношениях</w:t>
      </w:r>
      <w:proofErr w:type="gramEnd"/>
      <w:r>
        <w:t xml:space="preserve"> либо  является  индивидуальным  предпринимателем,   адвокатом,</w:t>
      </w:r>
    </w:p>
    <w:p w:rsidR="005B0541" w:rsidRDefault="005B0541" w:rsidP="005B0541">
      <w:r>
        <w:t>нотариусом, занимающимся частной практикой, или иным лицом, занимающимся</w:t>
      </w:r>
    </w:p>
    <w:p w:rsidR="005B0541" w:rsidRDefault="005B0541" w:rsidP="005B0541">
      <w:r>
        <w:t>в установленном законодательством Российской Федерации  порядке   частной</w:t>
      </w:r>
    </w:p>
    <w:p w:rsidR="005B0541" w:rsidRDefault="005B0541" w:rsidP="005B0541">
      <w:r>
        <w:t xml:space="preserve">практикой, членом </w:t>
      </w:r>
      <w:proofErr w:type="gramStart"/>
      <w:r>
        <w:t>зарегистрированных</w:t>
      </w:r>
      <w:proofErr w:type="gramEnd"/>
      <w:r>
        <w:t xml:space="preserve"> в  установленном  порядке   семейных</w:t>
      </w:r>
    </w:p>
    <w:p w:rsidR="005B0541" w:rsidRDefault="005B0541" w:rsidP="005B0541">
      <w:r>
        <w:t>(родовых) общин коренных малочисленных народов Севера, Сибири и Дальнего</w:t>
      </w:r>
    </w:p>
    <w:p w:rsidR="005B0541" w:rsidRDefault="005B0541" w:rsidP="005B0541">
      <w:r>
        <w:t xml:space="preserve">Востока Российской Федерации, родитель (опекун, попечитель), состоящий </w:t>
      </w:r>
      <w:proofErr w:type="gramStart"/>
      <w:r>
        <w:t>в</w:t>
      </w:r>
      <w:proofErr w:type="gramEnd"/>
    </w:p>
    <w:p w:rsidR="005B0541" w:rsidRDefault="005B0541" w:rsidP="005B0541">
      <w:r>
        <w:t xml:space="preserve">трудовых </w:t>
      </w:r>
      <w:proofErr w:type="gramStart"/>
      <w:r>
        <w:t>отношениях</w:t>
      </w:r>
      <w:proofErr w:type="gramEnd"/>
      <w:r>
        <w:t>, представляет  работодателю  документы  (их   копии),</w:t>
      </w:r>
    </w:p>
    <w:p w:rsidR="005B0541" w:rsidRDefault="005B0541" w:rsidP="005B0541">
      <w:r>
        <w:t>подтверждающие указанные факты, при каждом обращении с заявлением.</w:t>
      </w:r>
    </w:p>
    <w:p w:rsidR="005B0541" w:rsidRDefault="005B0541" w:rsidP="005B0541">
      <w:r>
        <w:t xml:space="preserve">     5. Если имеется документальное подтверждение факта  смерти   другого</w:t>
      </w:r>
    </w:p>
    <w:p w:rsidR="005B0541" w:rsidRDefault="005B0541" w:rsidP="005B0541">
      <w:r>
        <w:t>родителя (опекуна, попечителя), признания его  безвестно   отсутствующим,</w:t>
      </w:r>
    </w:p>
    <w:p w:rsidR="005B0541" w:rsidRDefault="005B0541" w:rsidP="005B0541">
      <w:r>
        <w:t>лишения (ограничения) родительских прав, лишения свободы, пребывания его</w:t>
      </w:r>
    </w:p>
    <w:p w:rsidR="005B0541" w:rsidRDefault="005B0541" w:rsidP="005B0541">
      <w:r>
        <w:t>в служебной командировке свыше одного  календарного  месяца  или   других</w:t>
      </w:r>
    </w:p>
    <w:p w:rsidR="005B0541" w:rsidRDefault="005B0541" w:rsidP="005B0541">
      <w:proofErr w:type="gramStart"/>
      <w:r>
        <w:t>обстоятельств, свидетельствующих о том,  что  другой  родитель   (опекун,</w:t>
      </w:r>
      <w:proofErr w:type="gramEnd"/>
    </w:p>
    <w:p w:rsidR="005B0541" w:rsidRDefault="005B0541" w:rsidP="005B0541">
      <w:r>
        <w:t>попечитель) не может осуществлять уход за  ребенком-инвалидом,  а   также</w:t>
      </w:r>
    </w:p>
    <w:p w:rsidR="005B0541" w:rsidRDefault="005B0541" w:rsidP="005B0541">
      <w:r>
        <w:t>если один из родителей (опекунов, попечителей) уклоняется от   воспитания</w:t>
      </w:r>
    </w:p>
    <w:p w:rsidR="005B0541" w:rsidRDefault="005B0541" w:rsidP="005B0541">
      <w:r>
        <w:t>ребенка-инвалида, справка, указанная в подпункте "г" пункта 3   настоящих</w:t>
      </w:r>
    </w:p>
    <w:p w:rsidR="005B0541" w:rsidRDefault="005B0541" w:rsidP="005B0541">
      <w:r>
        <w:t>Правил, не представляется.</w:t>
      </w:r>
    </w:p>
    <w:p w:rsidR="005B0541" w:rsidRDefault="005B0541" w:rsidP="005B0541">
      <w:r>
        <w:t xml:space="preserve">     6. Если одним из родителей (опекуном,  попечителем)   </w:t>
      </w:r>
      <w:proofErr w:type="gramStart"/>
      <w:r>
        <w:t>дополнительные</w:t>
      </w:r>
      <w:proofErr w:type="gramEnd"/>
    </w:p>
    <w:p w:rsidR="005B0541" w:rsidRDefault="005B0541" w:rsidP="005B0541">
      <w:r>
        <w:t>оплачиваемые выходные дни в календарном  месяце  использованы   частично,</w:t>
      </w:r>
    </w:p>
    <w:p w:rsidR="005B0541" w:rsidRDefault="005B0541" w:rsidP="005B0541">
      <w:r>
        <w:t>другому родителю (опекуну, попечителю)  в  этом  же  календарном   месяце</w:t>
      </w:r>
    </w:p>
    <w:p w:rsidR="005B0541" w:rsidRDefault="005B0541" w:rsidP="005B0541">
      <w:r>
        <w:t>предоставляются оставшиеся дополнительные оплачиваемые выходные дни.</w:t>
      </w:r>
    </w:p>
    <w:p w:rsidR="005B0541" w:rsidRDefault="005B0541" w:rsidP="005B0541">
      <w:r>
        <w:t xml:space="preserve">     7. Дополнительные  оплачиваемые  выходные  дни  не   предоставляются</w:t>
      </w:r>
    </w:p>
    <w:p w:rsidR="005B0541" w:rsidRDefault="005B0541" w:rsidP="005B0541">
      <w:r>
        <w:t>родителю  (опекуну,  попечителю)  в  период  его  очередного   ежегодного</w:t>
      </w:r>
    </w:p>
    <w:p w:rsidR="005B0541" w:rsidRDefault="005B0541" w:rsidP="005B0541">
      <w:r>
        <w:t>оплачиваемого отпуска, отпуска без сохранения заработной платы,   отпуска</w:t>
      </w:r>
    </w:p>
    <w:p w:rsidR="005B0541" w:rsidRDefault="005B0541" w:rsidP="005B0541">
      <w:r>
        <w:t xml:space="preserve">по уходу за ребенком до достижения им возраста 3 лет. При этом у </w:t>
      </w:r>
      <w:proofErr w:type="gramStart"/>
      <w:r>
        <w:t>другого</w:t>
      </w:r>
      <w:proofErr w:type="gramEnd"/>
    </w:p>
    <w:p w:rsidR="005B0541" w:rsidRDefault="005B0541" w:rsidP="005B0541">
      <w:r>
        <w:t xml:space="preserve">родителя (опекуна, попечителя)  сохраняется  право  на   4 </w:t>
      </w:r>
      <w:proofErr w:type="gramStart"/>
      <w:r>
        <w:t>дополнительных</w:t>
      </w:r>
      <w:proofErr w:type="gramEnd"/>
    </w:p>
    <w:p w:rsidR="005B0541" w:rsidRDefault="005B0541" w:rsidP="005B0541">
      <w:r>
        <w:lastRenderedPageBreak/>
        <w:t>оплачиваемых выходных дня.</w:t>
      </w:r>
    </w:p>
    <w:p w:rsidR="005B0541" w:rsidRDefault="005B0541" w:rsidP="005B0541">
      <w:r>
        <w:t xml:space="preserve">     8. При наличии в семье  более  одного  ребенка-инвалида   количество</w:t>
      </w:r>
    </w:p>
    <w:p w:rsidR="005B0541" w:rsidRDefault="005B0541" w:rsidP="005B0541">
      <w:r>
        <w:t>предоставляемых в календарном месяце дополнительных оплачиваемых выходных</w:t>
      </w:r>
    </w:p>
    <w:p w:rsidR="005B0541" w:rsidRDefault="005B0541" w:rsidP="005B0541">
      <w:r>
        <w:t>дней не увеличивается.</w:t>
      </w:r>
    </w:p>
    <w:p w:rsidR="005B0541" w:rsidRDefault="005B0541" w:rsidP="005B0541">
      <w:r>
        <w:t xml:space="preserve">     9. Дополнительные оплачиваемые выходные дни, предоставленные, но не</w:t>
      </w:r>
    </w:p>
    <w:p w:rsidR="005B0541" w:rsidRDefault="005B0541" w:rsidP="005B0541">
      <w:proofErr w:type="gramStart"/>
      <w:r>
        <w:t>использованные</w:t>
      </w:r>
      <w:proofErr w:type="gramEnd"/>
      <w:r>
        <w:t xml:space="preserve"> в календарном месяце родителем (опекуном, попечителем)   в</w:t>
      </w:r>
    </w:p>
    <w:p w:rsidR="005B0541" w:rsidRDefault="005B0541" w:rsidP="005B0541">
      <w:r>
        <w:t>связи с его временной нетрудоспособностью, предоставляются ему в этом же</w:t>
      </w:r>
    </w:p>
    <w:p w:rsidR="005B0541" w:rsidRDefault="005B0541" w:rsidP="005B0541">
      <w:proofErr w:type="gramStart"/>
      <w:r>
        <w:t>календарном месяце (при условии окончания временной нетрудоспособности в</w:t>
      </w:r>
      <w:proofErr w:type="gramEnd"/>
    </w:p>
    <w:p w:rsidR="005B0541" w:rsidRDefault="005B0541" w:rsidP="005B0541">
      <w:r>
        <w:t xml:space="preserve">указанном календарном </w:t>
      </w:r>
      <w:proofErr w:type="gramStart"/>
      <w:r>
        <w:t>месяце</w:t>
      </w:r>
      <w:proofErr w:type="gramEnd"/>
      <w:r>
        <w:t xml:space="preserve"> и предъявления листка нетрудоспособности).</w:t>
      </w:r>
    </w:p>
    <w:p w:rsidR="005B0541" w:rsidRDefault="005B0541" w:rsidP="005B0541">
      <w:r>
        <w:t xml:space="preserve">     10. Дополнительные оплачиваемые выходные дни, не  использованные   </w:t>
      </w:r>
      <w:proofErr w:type="gramStart"/>
      <w:r>
        <w:t>в</w:t>
      </w:r>
      <w:proofErr w:type="gramEnd"/>
    </w:p>
    <w:p w:rsidR="005B0541" w:rsidRDefault="005B0541" w:rsidP="005B0541">
      <w:r>
        <w:t xml:space="preserve">календарном </w:t>
      </w:r>
      <w:proofErr w:type="gramStart"/>
      <w:r>
        <w:t>месяце</w:t>
      </w:r>
      <w:proofErr w:type="gramEnd"/>
      <w:r>
        <w:t>, на другой календарный месяц не переносятся.</w:t>
      </w:r>
    </w:p>
    <w:p w:rsidR="005B0541" w:rsidRDefault="005B0541" w:rsidP="005B0541">
      <w:r>
        <w:t xml:space="preserve">     11. При  суммированном  учете  рабочего   времени     </w:t>
      </w:r>
      <w:proofErr w:type="gramStart"/>
      <w:r>
        <w:t>дополнительные</w:t>
      </w:r>
      <w:proofErr w:type="gramEnd"/>
    </w:p>
    <w:p w:rsidR="005B0541" w:rsidRDefault="005B0541" w:rsidP="005B0541">
      <w:r>
        <w:t>оплачиваемые  выходные  дни  предоставляются  из   расчета     суммарного</w:t>
      </w:r>
    </w:p>
    <w:p w:rsidR="005B0541" w:rsidRDefault="005B0541" w:rsidP="005B0541">
      <w:r>
        <w:t>количества рабочих часов в день при нормальной продолжительности рабочего</w:t>
      </w:r>
    </w:p>
    <w:p w:rsidR="005B0541" w:rsidRDefault="005B0541" w:rsidP="005B0541">
      <w:r>
        <w:t>времени, увеличенного в 4 раза.</w:t>
      </w:r>
    </w:p>
    <w:p w:rsidR="005B0541" w:rsidRDefault="005B0541" w:rsidP="005B0541">
      <w:r>
        <w:t xml:space="preserve">     12. Оплата  каждого  дополнительного  оплачиваемого  выходного  дня</w:t>
      </w:r>
    </w:p>
    <w:p w:rsidR="005B0541" w:rsidRDefault="005B0541" w:rsidP="005B0541">
      <w:r>
        <w:t>производится в размере среднего заработка родителя (опекуна, попечителя).</w:t>
      </w:r>
    </w:p>
    <w:p w:rsidR="005B0541" w:rsidRDefault="005B0541" w:rsidP="005B0541">
      <w:r>
        <w:t xml:space="preserve">     13. Родитель  (опекун,  попечитель)   несет       ответственность </w:t>
      </w:r>
      <w:proofErr w:type="gramStart"/>
      <w:r>
        <w:t>за</w:t>
      </w:r>
      <w:proofErr w:type="gramEnd"/>
    </w:p>
    <w:p w:rsidR="005B0541" w:rsidRDefault="005B0541" w:rsidP="005B0541">
      <w:r>
        <w:t>достоверность  представленных  им  сведений,   на   основании   которых</w:t>
      </w:r>
    </w:p>
    <w:p w:rsidR="005B0541" w:rsidRDefault="005B0541" w:rsidP="005B0541">
      <w:r>
        <w:t>предоставляются дополнительные оплачиваемые выходные дни.</w:t>
      </w:r>
    </w:p>
    <w:p w:rsidR="005B0541" w:rsidRDefault="005B0541" w:rsidP="005B0541">
      <w:r>
        <w:t xml:space="preserve">     14. Родитель (опекун, попечитель) обязан  извещать  работодателя  о</w:t>
      </w:r>
    </w:p>
    <w:p w:rsidR="005B0541" w:rsidRDefault="005B0541" w:rsidP="005B0541">
      <w:proofErr w:type="gramStart"/>
      <w:r>
        <w:t>наступлении</w:t>
      </w:r>
      <w:proofErr w:type="gramEnd"/>
      <w:r>
        <w:t xml:space="preserve">  обстоятельств,  влекущих   утрату   права   на     получение</w:t>
      </w:r>
    </w:p>
    <w:p w:rsidR="005B0541" w:rsidRDefault="005B0541" w:rsidP="005B0541">
      <w:r>
        <w:t>дополнительных оплачиваемых выходных дней.</w:t>
      </w:r>
    </w:p>
    <w:p w:rsidR="005B0541" w:rsidRDefault="005B0541" w:rsidP="005B0541">
      <w:r>
        <w:t>ОБЗОР ДОКУМЕНТА</w:t>
      </w:r>
    </w:p>
    <w:p w:rsidR="005B0541" w:rsidRDefault="005B0541" w:rsidP="005B0541"/>
    <w:p w:rsidR="005B0541" w:rsidRDefault="005B0541" w:rsidP="005B0541">
      <w:r>
        <w:t>Ухаживаете за ребенком-инвалидом? Имеете право на 4 дополнительных оплачиваемых выходных дня в месяц!</w:t>
      </w:r>
    </w:p>
    <w:p w:rsidR="005B0541" w:rsidRDefault="005B0541" w:rsidP="005B0541">
      <w:r>
        <w:t>Установлен порядок предоставления дополнительных оплачиваемых выходных дней одному из родителей (опекуну, попечителю) для ухода за детьми-инвалидами.</w:t>
      </w:r>
    </w:p>
    <w:p w:rsidR="005B0541" w:rsidRDefault="005B0541" w:rsidP="005B0541">
      <w:r>
        <w:lastRenderedPageBreak/>
        <w:t xml:space="preserve">Гражданину полагаются 4 </w:t>
      </w:r>
      <w:proofErr w:type="gramStart"/>
      <w:r>
        <w:t>таких</w:t>
      </w:r>
      <w:proofErr w:type="gramEnd"/>
      <w:r>
        <w:t xml:space="preserve"> дня в календарном месяце. Они предоставляются по заявлению лица и оформляются приказом (распоряжением) работодателя.</w:t>
      </w:r>
    </w:p>
    <w:p w:rsidR="005B0541" w:rsidRDefault="005B0541" w:rsidP="005B0541">
      <w:r>
        <w:t>Периодичность подачи заявления (ежемесячно, 1 раз в квартал, 1 раз в год, по мере обращения или др.) определяется гражданином по согласованию с работодателем.</w:t>
      </w:r>
    </w:p>
    <w:p w:rsidR="005B0541" w:rsidRDefault="005B0541" w:rsidP="005B0541">
      <w:r>
        <w:t>Перечислены документы, которые необходимо представить для получения дополнительных оплачиваемых дней. Это справка об инвалидности ребенка, документ, подтверждающий его место жительство (пребывания или фактического проживания), свидетельство о рождении (усыновлении) либо документ об установлении опеки, попечительства над ребенком-инвалидом. Нужно предъявить их оригиналы или копии. Также необходимо представить справку с места работы другого родителя (опекуна, попечителя) о том, что он не воспользовался льготой в соответствующем месяце.</w:t>
      </w:r>
    </w:p>
    <w:p w:rsidR="005B0541" w:rsidRDefault="005B0541" w:rsidP="005B0541">
      <w:r>
        <w:t>Документ об инвалидности ребенка подается работодателю в соответствии со сроками ее установления (1 раз, 1 раз в год, в 2 года или в 5 лет). Справка с места работы другого родителя (опекуна, попечителя) - каждый раз при обращении. Остальные - 1 раз.</w:t>
      </w:r>
    </w:p>
    <w:p w:rsidR="005B0541" w:rsidRDefault="005B0541" w:rsidP="005B0541">
      <w:r>
        <w:t>Если один из родителей (опекунов, попечителей) не состоит в трудовых отношениях либо является ИП, адвокатом, нотариусом или иным лицом, занимающимся частной практикой, членом зарегистрированных семейных (родовых) общин коренных малочисленных народов Севера, Сибири и Дальнего Востока, то данный факт нужно документально подтверждать каждый раз при обращении с заявлением.</w:t>
      </w:r>
    </w:p>
    <w:p w:rsidR="005B0541" w:rsidRDefault="005B0541" w:rsidP="005B0541">
      <w:r>
        <w:t xml:space="preserve">Справка с места работы другого родителя (опекуна, попечителя) не требуется, если имеется документальное подтверждение факта его смерти, признания безвестно отсутствующим, лишения (ограничения) родительских прав, лишения свободы, пребывания в служебной командировке свыше 1 календарного месяца или других обстоятельств, свидетельствующих о том, что он не может ухаживать за ребенком-инвалидом, а </w:t>
      </w:r>
      <w:proofErr w:type="gramStart"/>
      <w:r>
        <w:t>также</w:t>
      </w:r>
      <w:proofErr w:type="gramEnd"/>
      <w:r>
        <w:t xml:space="preserve"> если он уклоняется от его воспитания.</w:t>
      </w:r>
    </w:p>
    <w:p w:rsidR="005B0541" w:rsidRDefault="005B0541" w:rsidP="005B0541">
      <w:r>
        <w:t>Если одним из родителей (опекуном, попечителем) дополнительные оплачиваемые выходные дни в календарном месяце использованы частично, другому в этом же периоде предоставляются оставшиеся дни.</w:t>
      </w:r>
    </w:p>
    <w:p w:rsidR="005B0541" w:rsidRDefault="005B0541" w:rsidP="005B0541">
      <w:r>
        <w:t>Дни не предоставляются лицу в период его очередного ежегодного оплачиваемого отпуска, отпуска без сохранения зарплаты, а также по уходу за ребенком до 3 лет. При этом у другого родителя (опекуна, попечителя) сохраняется право на 4 дополнительных оплачиваемых выходных дня.</w:t>
      </w:r>
    </w:p>
    <w:p w:rsidR="005B0541" w:rsidRDefault="005B0541" w:rsidP="005B0541">
      <w:r>
        <w:t>Если в семье более 1 ребенка-инвалида, то количество предоставляемых дней не увеличивается.</w:t>
      </w:r>
    </w:p>
    <w:p w:rsidR="005B0541" w:rsidRDefault="005B0541" w:rsidP="005B0541">
      <w:r>
        <w:t>Дни, предоставленные, но не использованные в связи с болезнью лица, предоставляются ему в этом же календарном месяце (при условии окончания временной нетрудоспособности в указанном месяце и предъявления "больничного"). В остальных случаях не использованные в календарном месяце дни на другой месяц не переносятся.</w:t>
      </w:r>
    </w:p>
    <w:p w:rsidR="005B0541" w:rsidRDefault="005B0541" w:rsidP="005B0541">
      <w:r>
        <w:t>Дни оплачиваются исходя из среднего заработка родителя (опекуна, попечителя).</w:t>
      </w:r>
    </w:p>
    <w:p w:rsidR="004507F2" w:rsidRDefault="004507F2" w:rsidP="005B0541">
      <w:bookmarkStart w:id="0" w:name="_GoBack"/>
      <w:bookmarkEnd w:id="0"/>
    </w:p>
    <w:sectPr w:rsidR="0045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41"/>
    <w:rsid w:val="004507F2"/>
    <w:rsid w:val="005B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18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684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1522</Words>
  <Characters>8679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2014-10-19T20:03:00Z</dcterms:created>
  <dcterms:modified xsi:type="dcterms:W3CDTF">2014-10-19T20:05:00Z</dcterms:modified>
</cp:coreProperties>
</file>