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9A8" w:rsidRDefault="001639A8" w:rsidP="001639A8">
      <w:pPr>
        <w:rPr>
          <w:b/>
          <w:color w:val="FF0000"/>
        </w:rPr>
      </w:pPr>
      <w:r>
        <w:rPr>
          <w:b/>
          <w:color w:val="FF0000"/>
        </w:rPr>
        <w:t xml:space="preserve"> ЛЕЧЕНИЕ </w:t>
      </w:r>
      <w:r w:rsidRPr="00462139">
        <w:rPr>
          <w:b/>
          <w:color w:val="FF0000"/>
        </w:rPr>
        <w:t>ПЕРИСТОМАЛЬН</w:t>
      </w:r>
      <w:r>
        <w:rPr>
          <w:b/>
          <w:color w:val="FF0000"/>
        </w:rPr>
        <w:t xml:space="preserve">ОГО </w:t>
      </w:r>
      <w:r w:rsidRPr="00462139">
        <w:rPr>
          <w:b/>
          <w:color w:val="FF0000"/>
        </w:rPr>
        <w:t>ДЕРМАТИТ</w:t>
      </w:r>
      <w:r>
        <w:rPr>
          <w:b/>
          <w:color w:val="FF0000"/>
        </w:rPr>
        <w:t>А</w:t>
      </w:r>
      <w:r w:rsidR="00C155E3">
        <w:rPr>
          <w:b/>
          <w:color w:val="FF0000"/>
        </w:rPr>
        <w:t xml:space="preserve"> </w:t>
      </w:r>
      <w:r w:rsidR="00AB6A4C">
        <w:rPr>
          <w:b/>
          <w:color w:val="FF0000"/>
        </w:rPr>
        <w:t>У ДЕТЕЙ.</w:t>
      </w:r>
    </w:p>
    <w:p w:rsidR="001639A8" w:rsidRPr="00462139" w:rsidRDefault="001639A8" w:rsidP="001639A8">
      <w:pPr>
        <w:rPr>
          <w:b/>
          <w:color w:val="FF0000"/>
        </w:rPr>
      </w:pPr>
    </w:p>
    <w:p w:rsidR="001639A8" w:rsidRDefault="008B1D6A" w:rsidP="001639A8">
      <w:pPr>
        <w:spacing w:line="360" w:lineRule="auto"/>
        <w:jc w:val="both"/>
      </w:pPr>
      <w:r>
        <w:rPr>
          <w:noProof/>
        </w:rPr>
        <w:pict>
          <v:group id="_x0000_s1026" editas="canvas" style="position:absolute;left:0;text-align:left;margin-left:0;margin-top:4.2pt;width:124.65pt;height:375.9pt;z-index:251657728" coordorigin="2281,8631" coordsize="1955,58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8631;width:1955;height:5820" o:preferrelative="f">
              <v:fill o:detectmouseclick="t"/>
              <v:path o:extrusionok="t" o:connecttype="none"/>
              <o:lock v:ext="edit" text="t"/>
            </v:shape>
            <v:group id="_x0000_s1028" style="position:absolute;left:2281;top:8631;width:1955;height:5820" coordorigin="2281,8631" coordsize="1955,5820">
              <v:shape id="_x0000_s1029" type="#_x0000_t75" style="position:absolute;left:2281;top:13197;width:1931;height:1254">
                <v:imagedata r:id="rId5" o:title="ЖуравлевВИ24"/>
              </v:shape>
              <v:shape id="_x0000_s1030" type="#_x0000_t75" style="position:absolute;left:2281;top:8631;width:1929;height:1253">
                <v:imagedata r:id="rId6" o:title="ЖуравлевВИ24"/>
              </v:shape>
              <v:shape id="_x0000_s1031" type="#_x0000_t75" style="position:absolute;left:2281;top:10124;width:1931;height:1254">
                <v:imagedata r:id="rId7" o:title="ЖуравлевВИ24"/>
              </v:shape>
              <v:shape id="_x0000_s1032" type="#_x0000_t75" style="position:absolute;left:2281;top:11616;width:1955;height:1271">
                <v:imagedata r:id="rId8" o:title="ЖуравлевВИ24"/>
              </v:shape>
            </v:group>
            <w10:wrap type="square"/>
          </v:group>
        </w:pict>
      </w:r>
      <w:r w:rsidR="001639A8" w:rsidRPr="00C16478">
        <w:t>Для того, чтобы залечить такое повреждение кожи, необходимо</w:t>
      </w:r>
      <w:r w:rsidR="00155F5F">
        <w:t xml:space="preserve"> соблюдать следующий</w:t>
      </w:r>
      <w:r w:rsidR="001639A8" w:rsidRPr="00C16478">
        <w:t xml:space="preserve"> </w:t>
      </w:r>
      <w:r w:rsidR="00155F5F">
        <w:t>п</w:t>
      </w:r>
      <w:r w:rsidR="001639A8" w:rsidRPr="00C16478">
        <w:t>орядок действий:</w:t>
      </w:r>
    </w:p>
    <w:p w:rsidR="00C812A6" w:rsidRDefault="00C812A6" w:rsidP="00155F5F">
      <w:pPr>
        <w:pStyle w:val="a4"/>
        <w:spacing w:line="360" w:lineRule="auto"/>
      </w:pPr>
      <w:r>
        <w:t xml:space="preserve"> </w:t>
      </w:r>
      <w:r w:rsidR="00155F5F">
        <w:t xml:space="preserve">1. </w:t>
      </w:r>
      <w:r w:rsidR="001639A8" w:rsidRPr="00C16478">
        <w:t xml:space="preserve">Осторожно очистить кожу вокруг </w:t>
      </w:r>
      <w:proofErr w:type="spellStart"/>
      <w:r w:rsidR="001639A8" w:rsidRPr="00C16478">
        <w:t>стомы</w:t>
      </w:r>
      <w:proofErr w:type="spellEnd"/>
      <w:r w:rsidR="001639A8" w:rsidRPr="00C16478">
        <w:t xml:space="preserve"> (теплая вода, детское мыло, или очиститель</w:t>
      </w:r>
      <w:r>
        <w:t xml:space="preserve"> для кожи вокруг </w:t>
      </w:r>
      <w:proofErr w:type="spellStart"/>
      <w:r>
        <w:t>стомы</w:t>
      </w:r>
      <w:proofErr w:type="spellEnd"/>
      <w:r>
        <w:t xml:space="preserve"> КОМФИЛ</w:t>
      </w:r>
      <w:r w:rsidR="00B00CDD">
        <w:t xml:space="preserve"> </w:t>
      </w:r>
      <w:r w:rsidR="00155F5F">
        <w:t xml:space="preserve">производства </w:t>
      </w:r>
      <w:proofErr w:type="spellStart"/>
      <w:r w:rsidR="00155F5F">
        <w:t>Колопласт</w:t>
      </w:r>
      <w:proofErr w:type="spellEnd"/>
      <w:r w:rsidR="00155F5F">
        <w:t>).</w:t>
      </w:r>
    </w:p>
    <w:p w:rsidR="00C812A6" w:rsidRDefault="00155F5F" w:rsidP="00155F5F">
      <w:pPr>
        <w:spacing w:line="360" w:lineRule="auto"/>
        <w:ind w:left="720"/>
        <w:jc w:val="both"/>
      </w:pPr>
      <w:r>
        <w:t xml:space="preserve">2. </w:t>
      </w:r>
      <w:r w:rsidR="001639A8" w:rsidRPr="00C16478">
        <w:t>На поврежденную поверхность кожи</w:t>
      </w:r>
      <w:r w:rsidR="00C812A6">
        <w:t xml:space="preserve"> (эрозии, ранки)</w:t>
      </w:r>
      <w:r w:rsidR="001639A8" w:rsidRPr="00C16478">
        <w:t xml:space="preserve"> присыпать ранозаживляющий порошок </w:t>
      </w:r>
      <w:proofErr w:type="spellStart"/>
      <w:r w:rsidR="001639A8" w:rsidRPr="00C16478">
        <w:t>Статин</w:t>
      </w:r>
      <w:proofErr w:type="spellEnd"/>
      <w:r w:rsidR="001639A8" w:rsidRPr="00C16478">
        <w:t xml:space="preserve"> (отечественный,</w:t>
      </w:r>
      <w:r w:rsidR="001639A8">
        <w:t xml:space="preserve"> </w:t>
      </w:r>
      <w:r w:rsidR="00C812A6">
        <w:t>есть в аптеках</w:t>
      </w:r>
      <w:r w:rsidR="001639A8" w:rsidRPr="00C16478">
        <w:t>,</w:t>
      </w:r>
      <w:r w:rsidR="00454641">
        <w:t xml:space="preserve"> </w:t>
      </w:r>
      <w:r w:rsidR="001639A8" w:rsidRPr="00C16478">
        <w:t>или абсорбирующий порошок</w:t>
      </w:r>
      <w:r w:rsidR="001639A8">
        <w:t xml:space="preserve"> </w:t>
      </w:r>
      <w:proofErr w:type="spellStart"/>
      <w:r w:rsidR="001639A8">
        <w:t>Колопласт</w:t>
      </w:r>
      <w:proofErr w:type="spellEnd"/>
      <w:r w:rsidR="001639A8">
        <w:t xml:space="preserve"> или </w:t>
      </w:r>
      <w:proofErr w:type="spellStart"/>
      <w:r w:rsidR="001639A8">
        <w:t>Конватек</w:t>
      </w:r>
      <w:proofErr w:type="spellEnd"/>
      <w:r w:rsidR="001639A8" w:rsidRPr="00C16478">
        <w:t>).</w:t>
      </w:r>
      <w:r w:rsidR="00454641">
        <w:t xml:space="preserve"> </w:t>
      </w:r>
      <w:r w:rsidR="001639A8" w:rsidRPr="00C16478">
        <w:t>Излишки порошка на ко</w:t>
      </w:r>
      <w:r w:rsidR="00C812A6">
        <w:t>же аккуратно удалить (сдуть).</w:t>
      </w:r>
    </w:p>
    <w:p w:rsidR="00B00CDD" w:rsidRPr="00B00CDD" w:rsidRDefault="00B00CDD" w:rsidP="00155F5F">
      <w:pPr>
        <w:spacing w:line="360" w:lineRule="auto"/>
        <w:ind w:left="720"/>
        <w:jc w:val="both"/>
      </w:pPr>
      <w:r w:rsidRPr="00B00CDD">
        <w:rPr>
          <w:shd w:val="clear" w:color="auto" w:fill="FFFFFF"/>
        </w:rPr>
        <w:t xml:space="preserve">3. Для профилактики осложнений для детей используют защитную пленку </w:t>
      </w:r>
      <w:r>
        <w:rPr>
          <w:shd w:val="clear" w:color="auto" w:fill="FFFFFF"/>
        </w:rPr>
        <w:t xml:space="preserve">в </w:t>
      </w:r>
      <w:proofErr w:type="spellStart"/>
      <w:r>
        <w:rPr>
          <w:shd w:val="clear" w:color="auto" w:fill="FFFFFF"/>
        </w:rPr>
        <w:t>спрее</w:t>
      </w:r>
      <w:proofErr w:type="spellEnd"/>
      <w:r>
        <w:rPr>
          <w:shd w:val="clear" w:color="auto" w:fill="FFFFFF"/>
        </w:rPr>
        <w:t xml:space="preserve"> </w:t>
      </w:r>
      <w:r w:rsidRPr="00B00CDD">
        <w:rPr>
          <w:shd w:val="clear" w:color="auto" w:fill="FFFFFF"/>
        </w:rPr>
        <w:t>(СИЛЕСС или БРАВА</w:t>
      </w:r>
      <w:r>
        <w:rPr>
          <w:shd w:val="clear" w:color="auto" w:fill="FFFFFF"/>
        </w:rPr>
        <w:t>)</w:t>
      </w:r>
      <w:r w:rsidRPr="00B00CDD">
        <w:rPr>
          <w:shd w:val="clear" w:color="auto" w:fill="FFFFFF"/>
        </w:rPr>
        <w:t xml:space="preserve">, так как они не спиртсодержащие). Брызгать на очищенную кожу вокруг </w:t>
      </w:r>
      <w:proofErr w:type="spellStart"/>
      <w:r w:rsidRPr="00B00CDD">
        <w:rPr>
          <w:shd w:val="clear" w:color="auto" w:fill="FFFFFF"/>
        </w:rPr>
        <w:t>стомы</w:t>
      </w:r>
      <w:proofErr w:type="spellEnd"/>
      <w:r w:rsidRPr="00B00CDD">
        <w:rPr>
          <w:shd w:val="clear" w:color="auto" w:fill="FFFFFF"/>
        </w:rPr>
        <w:t xml:space="preserve">, на площадь, соответствующую площади пластины калоприемника. У малышей, чтобы они не вдохнули аэрозоль флакон прикрывать ладонью или колпачком, достаточно дважды нажать. СИЛЕСС есть </w:t>
      </w:r>
      <w:r>
        <w:rPr>
          <w:shd w:val="clear" w:color="auto" w:fill="FFFFFF"/>
        </w:rPr>
        <w:t xml:space="preserve">и </w:t>
      </w:r>
      <w:r w:rsidRPr="00B00CDD">
        <w:rPr>
          <w:shd w:val="clear" w:color="auto" w:fill="FFFFFF"/>
        </w:rPr>
        <w:t>в салфетках.</w:t>
      </w:r>
      <w:r>
        <w:rPr>
          <w:shd w:val="clear" w:color="auto" w:fill="FFFFFF"/>
        </w:rPr>
        <w:t xml:space="preserve"> Необходимо дать просохнуть защитной пленке в течение 1-2 минут.</w:t>
      </w:r>
    </w:p>
    <w:p w:rsidR="00C812A6" w:rsidRDefault="001639A8" w:rsidP="00971337">
      <w:pPr>
        <w:spacing w:line="360" w:lineRule="auto"/>
        <w:ind w:firstLine="720"/>
        <w:jc w:val="both"/>
      </w:pPr>
      <w:r w:rsidRPr="00C16478">
        <w:t xml:space="preserve"> </w:t>
      </w:r>
      <w:r w:rsidR="00155F5F">
        <w:t xml:space="preserve">3. </w:t>
      </w:r>
      <w:r>
        <w:t xml:space="preserve">Наклеить кольцо </w:t>
      </w:r>
      <w:r w:rsidR="004B641C">
        <w:t xml:space="preserve">защитное кольцо, в идеале СТОМАГЕЗИВ </w:t>
      </w:r>
      <w:proofErr w:type="gramStart"/>
      <w:r w:rsidR="004B641C">
        <w:t>СИЛ,(</w:t>
      </w:r>
      <w:proofErr w:type="gramEnd"/>
      <w:r w:rsidR="004B641C">
        <w:t xml:space="preserve">оно лучше впитывает экссудат с кожи, потому лучше приклеивается и защищает кожу) </w:t>
      </w:r>
      <w:r w:rsidR="00155F5F">
        <w:t>по</w:t>
      </w:r>
      <w:r w:rsidR="00454641">
        <w:t xml:space="preserve"> возможности, на всю поврежденную </w:t>
      </w:r>
      <w:r w:rsidR="00C812A6">
        <w:t>поверхность</w:t>
      </w:r>
      <w:r>
        <w:t>.</w:t>
      </w:r>
      <w:r w:rsidR="00454641">
        <w:t xml:space="preserve"> </w:t>
      </w:r>
      <w:r w:rsidR="004B641C">
        <w:t>Эти кольца</w:t>
      </w:r>
      <w:r w:rsidR="00C812A6">
        <w:t xml:space="preserve"> </w:t>
      </w:r>
      <w:r w:rsidR="004B641C">
        <w:t>о</w:t>
      </w:r>
      <w:r w:rsidR="00C812A6">
        <w:t xml:space="preserve">бладают прекрасными заживляющими свойствами. </w:t>
      </w:r>
      <w:r w:rsidR="00F56AEF">
        <w:t xml:space="preserve">Можно использовать защитные </w:t>
      </w:r>
      <w:r w:rsidR="00F56AEF" w:rsidRPr="00F56AEF">
        <w:t xml:space="preserve">или пасту-герметик в полосках БРАВА. Они моделируются как пластилин, а по своему составу и свойствам является </w:t>
      </w:r>
      <w:proofErr w:type="spellStart"/>
      <w:r w:rsidR="00F56AEF" w:rsidRPr="00F56AEF">
        <w:t>герметиком</w:t>
      </w:r>
      <w:proofErr w:type="spellEnd"/>
    </w:p>
    <w:p w:rsidR="001639A8" w:rsidRDefault="00155F5F" w:rsidP="00971337">
      <w:pPr>
        <w:spacing w:line="360" w:lineRule="auto"/>
        <w:ind w:firstLine="720"/>
        <w:jc w:val="both"/>
      </w:pPr>
      <w:r>
        <w:t xml:space="preserve">4. </w:t>
      </w:r>
      <w:r w:rsidR="00454641">
        <w:t>Приклеить пластину калоприемника.</w:t>
      </w:r>
      <w:r w:rsidR="001639A8" w:rsidRPr="00C16478">
        <w:t xml:space="preserve"> Важно, чтобы отверстие в пластине точно соответствовало размеру </w:t>
      </w:r>
      <w:proofErr w:type="spellStart"/>
      <w:r w:rsidR="001639A8" w:rsidRPr="00C16478">
        <w:t>стомы</w:t>
      </w:r>
      <w:proofErr w:type="spellEnd"/>
      <w:r w:rsidR="001639A8" w:rsidRPr="00C16478"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="001639A8" w:rsidRPr="00C16478">
          <w:t>3 мм</w:t>
        </w:r>
      </w:smartTag>
      <w:r w:rsidR="001639A8" w:rsidRPr="00C16478">
        <w:t xml:space="preserve"> больше диаметра </w:t>
      </w:r>
      <w:proofErr w:type="spellStart"/>
      <w:r w:rsidR="001639A8" w:rsidRPr="00C16478">
        <w:t>стомы</w:t>
      </w:r>
      <w:proofErr w:type="spellEnd"/>
      <w:r w:rsidR="001639A8" w:rsidRPr="00C16478">
        <w:t>.</w:t>
      </w:r>
    </w:p>
    <w:p w:rsidR="00C812A6" w:rsidRDefault="00155F5F" w:rsidP="00971337">
      <w:pPr>
        <w:spacing w:line="360" w:lineRule="auto"/>
        <w:ind w:firstLine="720"/>
        <w:jc w:val="both"/>
      </w:pPr>
      <w:r>
        <w:t xml:space="preserve">5. </w:t>
      </w:r>
      <w:r w:rsidR="00C812A6">
        <w:t xml:space="preserve">Для профилактики кожных </w:t>
      </w:r>
      <w:proofErr w:type="spellStart"/>
      <w:r w:rsidR="00C812A6">
        <w:t>перистомальных</w:t>
      </w:r>
      <w:proofErr w:type="spellEnd"/>
      <w:r w:rsidR="00C812A6">
        <w:t xml:space="preserve"> осложнений рекомендую использовать современные средства ухода, </w:t>
      </w:r>
      <w:r w:rsidR="00F56AEF">
        <w:t>очистители</w:t>
      </w:r>
      <w:r w:rsidR="00C812A6">
        <w:t xml:space="preserve"> </w:t>
      </w:r>
      <w:proofErr w:type="spellStart"/>
      <w:r w:rsidR="00C812A6">
        <w:t>Нилтак</w:t>
      </w:r>
      <w:proofErr w:type="spellEnd"/>
      <w:r w:rsidR="00F56AEF" w:rsidRPr="00F56AEF">
        <w:t xml:space="preserve"> или Брава</w:t>
      </w:r>
      <w:r w:rsidR="00F56AEF">
        <w:t xml:space="preserve"> - </w:t>
      </w:r>
      <w:r w:rsidR="00C812A6" w:rsidRPr="00F56AEF">
        <w:t xml:space="preserve"> </w:t>
      </w:r>
      <w:r w:rsidR="00C812A6">
        <w:t xml:space="preserve">для облегчения снятия </w:t>
      </w:r>
      <w:proofErr w:type="spellStart"/>
      <w:r w:rsidR="00C812A6">
        <w:t>адгезивов</w:t>
      </w:r>
      <w:proofErr w:type="spellEnd"/>
      <w:r w:rsidR="00C812A6">
        <w:t xml:space="preserve">, </w:t>
      </w:r>
      <w:proofErr w:type="spellStart"/>
      <w:r w:rsidR="00C812A6">
        <w:t>Силесс</w:t>
      </w:r>
      <w:proofErr w:type="spellEnd"/>
      <w:r w:rsidR="00F56AEF">
        <w:t xml:space="preserve"> или Брава</w:t>
      </w:r>
      <w:r w:rsidR="00C812A6">
        <w:t xml:space="preserve"> - для создания защитной пленки на коже вокруг </w:t>
      </w:r>
      <w:proofErr w:type="spellStart"/>
      <w:r w:rsidR="00C812A6">
        <w:t>стомы</w:t>
      </w:r>
      <w:proofErr w:type="spellEnd"/>
      <w:r w:rsidR="00C812A6">
        <w:t>. Эти средства также не содержат спирты и не раздражают  кожу, разрешены к использованию у детей.</w:t>
      </w:r>
    </w:p>
    <w:p w:rsidR="004B641C" w:rsidRDefault="00971337" w:rsidP="00971337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Для лечения поврежденной кожи можно использовать </w:t>
      </w:r>
      <w:proofErr w:type="spellStart"/>
      <w:r w:rsidR="004B641C">
        <w:rPr>
          <w:shd w:val="clear" w:color="auto" w:fill="FFFFFF"/>
        </w:rPr>
        <w:t>Судокрем</w:t>
      </w:r>
      <w:proofErr w:type="spellEnd"/>
      <w:r>
        <w:rPr>
          <w:shd w:val="clear" w:color="auto" w:fill="FFFFFF"/>
        </w:rPr>
        <w:t>,</w:t>
      </w:r>
      <w:r w:rsidR="00B00CDD" w:rsidRPr="00971337">
        <w:rPr>
          <w:shd w:val="clear" w:color="auto" w:fill="FFFFFF"/>
        </w:rPr>
        <w:t xml:space="preserve"> после аппликации </w:t>
      </w:r>
      <w:r>
        <w:rPr>
          <w:shd w:val="clear" w:color="auto" w:fill="FFFFFF"/>
        </w:rPr>
        <w:t xml:space="preserve">в течение 5-10 минут его </w:t>
      </w:r>
      <w:r w:rsidR="00B00CDD" w:rsidRPr="00971337">
        <w:rPr>
          <w:shd w:val="clear" w:color="auto" w:fill="FFFFFF"/>
        </w:rPr>
        <w:t xml:space="preserve">тщательно стирают сухой салфеткой или ватным диском, </w:t>
      </w:r>
      <w:r>
        <w:rPr>
          <w:shd w:val="clear" w:color="auto" w:fill="FFFFFF"/>
        </w:rPr>
        <w:t>после чего</w:t>
      </w:r>
      <w:r w:rsidR="00B00CDD" w:rsidRPr="00971337">
        <w:rPr>
          <w:shd w:val="clear" w:color="auto" w:fill="FFFFFF"/>
        </w:rPr>
        <w:t xml:space="preserve"> можно</w:t>
      </w:r>
      <w:r>
        <w:rPr>
          <w:shd w:val="clear" w:color="auto" w:fill="FFFFFF"/>
        </w:rPr>
        <w:t xml:space="preserve"> выравнивать кожу защитным кольцом и</w:t>
      </w:r>
      <w:r w:rsidR="00B00CDD" w:rsidRPr="00971337">
        <w:rPr>
          <w:shd w:val="clear" w:color="auto" w:fill="FFFFFF"/>
        </w:rPr>
        <w:t xml:space="preserve"> наклеивать</w:t>
      </w:r>
      <w:r>
        <w:rPr>
          <w:shd w:val="clear" w:color="auto" w:fill="FFFFFF"/>
        </w:rPr>
        <w:t xml:space="preserve"> калоприемник. </w:t>
      </w:r>
    </w:p>
    <w:p w:rsidR="004B641C" w:rsidRDefault="004940AA" w:rsidP="00971337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На картинке приклеена пластина 2 компонентного калоприемника, </w:t>
      </w:r>
      <w:r w:rsidR="004B641C">
        <w:rPr>
          <w:shd w:val="clear" w:color="auto" w:fill="FFFFFF"/>
        </w:rPr>
        <w:t>в идеале</w:t>
      </w:r>
      <w:r w:rsidR="008B1D6A">
        <w:rPr>
          <w:shd w:val="clear" w:color="auto" w:fill="FFFFFF"/>
        </w:rPr>
        <w:t>,</w:t>
      </w:r>
      <w:bookmarkStart w:id="0" w:name="_GoBack"/>
      <w:bookmarkEnd w:id="0"/>
      <w:r w:rsidR="004B641C">
        <w:rPr>
          <w:shd w:val="clear" w:color="auto" w:fill="FFFFFF"/>
        </w:rPr>
        <w:t xml:space="preserve"> он предпочтителен. Если не найдете детский 2х компонентный, можно попробовать </w:t>
      </w:r>
      <w:r w:rsidR="004B641C" w:rsidRPr="004B641C">
        <w:rPr>
          <w:shd w:val="clear" w:color="auto" w:fill="FFFFFF"/>
        </w:rPr>
        <w:t xml:space="preserve">2х компонентный </w:t>
      </w:r>
      <w:r w:rsidR="004B641C">
        <w:rPr>
          <w:shd w:val="clear" w:color="auto" w:fill="FFFFFF"/>
        </w:rPr>
        <w:t xml:space="preserve">дренируемый калоприемник </w:t>
      </w:r>
      <w:proofErr w:type="spellStart"/>
      <w:r w:rsidR="004B641C">
        <w:rPr>
          <w:shd w:val="clear" w:color="auto" w:fill="FFFFFF"/>
        </w:rPr>
        <w:t>Сеншура</w:t>
      </w:r>
      <w:proofErr w:type="spellEnd"/>
      <w:r w:rsidR="004B641C">
        <w:rPr>
          <w:shd w:val="clear" w:color="auto" w:fill="FFFFFF"/>
        </w:rPr>
        <w:t xml:space="preserve"> или </w:t>
      </w:r>
      <w:proofErr w:type="spellStart"/>
      <w:r w:rsidR="004B641C">
        <w:rPr>
          <w:shd w:val="clear" w:color="auto" w:fill="FFFFFF"/>
        </w:rPr>
        <w:t>Альтерна</w:t>
      </w:r>
      <w:proofErr w:type="spellEnd"/>
      <w:r w:rsidR="004B641C">
        <w:rPr>
          <w:shd w:val="clear" w:color="auto" w:fill="FFFFFF"/>
        </w:rPr>
        <w:t xml:space="preserve"> Д40 мм</w:t>
      </w:r>
    </w:p>
    <w:p w:rsidR="004B641C" w:rsidRDefault="004B641C" w:rsidP="00971337">
      <w:pPr>
        <w:spacing w:line="360" w:lineRule="auto"/>
        <w:jc w:val="both"/>
        <w:rPr>
          <w:shd w:val="clear" w:color="auto" w:fill="FFFFFF"/>
        </w:rPr>
      </w:pPr>
    </w:p>
    <w:p w:rsidR="004940AA" w:rsidRDefault="00F56AEF" w:rsidP="00971337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Одно</w:t>
      </w:r>
      <w:r w:rsidR="004940AA">
        <w:rPr>
          <w:shd w:val="clear" w:color="auto" w:fill="FFFFFF"/>
        </w:rPr>
        <w:t>компонентный детский калоприемник правильно приклеивать надо</w:t>
      </w:r>
      <w:r>
        <w:rPr>
          <w:shd w:val="clear" w:color="auto" w:fill="FFFFFF"/>
        </w:rPr>
        <w:t>,</w:t>
      </w:r>
      <w:r w:rsidR="004940AA">
        <w:rPr>
          <w:shd w:val="clear" w:color="auto" w:fill="FFFFFF"/>
        </w:rPr>
        <w:t xml:space="preserve"> как на вот этой картинке, согнув калоприемник по краю вырезанного отверстия, подводят его под тому и накрывают </w:t>
      </w:r>
      <w:proofErr w:type="spellStart"/>
      <w:r w:rsidR="004940AA">
        <w:rPr>
          <w:shd w:val="clear" w:color="auto" w:fill="FFFFFF"/>
        </w:rPr>
        <w:t>стому</w:t>
      </w:r>
      <w:proofErr w:type="spellEnd"/>
      <w:r w:rsidR="004940AA">
        <w:rPr>
          <w:shd w:val="clear" w:color="auto" w:fill="FFFFFF"/>
        </w:rPr>
        <w:t>.</w:t>
      </w:r>
    </w:p>
    <w:p w:rsidR="004B641C" w:rsidRDefault="004B641C" w:rsidP="00971337">
      <w:pPr>
        <w:spacing w:line="360" w:lineRule="auto"/>
        <w:jc w:val="both"/>
      </w:pPr>
    </w:p>
    <w:p w:rsidR="004940AA" w:rsidRPr="00971337" w:rsidRDefault="004940AA" w:rsidP="00971337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38100</wp:posOffset>
            </wp:positionV>
            <wp:extent cx="2024380" cy="1772920"/>
            <wp:effectExtent l="19050" t="0" r="0" b="0"/>
            <wp:wrapSquare wrapText="bothSides"/>
            <wp:docPr id="9" name="Рисунок 1" descr="15_6_161203_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_6_161203_7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76" t="8250" b="1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AEF">
        <w:t>Желаю успеха.</w:t>
      </w:r>
    </w:p>
    <w:sectPr w:rsidR="004940AA" w:rsidRPr="00971337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F382B"/>
    <w:multiLevelType w:val="hybridMultilevel"/>
    <w:tmpl w:val="1FBE2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1319A"/>
    <w:multiLevelType w:val="hybridMultilevel"/>
    <w:tmpl w:val="0D9A3CCA"/>
    <w:lvl w:ilvl="0" w:tplc="664497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39A8"/>
    <w:rsid w:val="001113F6"/>
    <w:rsid w:val="00155F5F"/>
    <w:rsid w:val="001639A8"/>
    <w:rsid w:val="003B007F"/>
    <w:rsid w:val="00454641"/>
    <w:rsid w:val="004940AA"/>
    <w:rsid w:val="004B641C"/>
    <w:rsid w:val="0051457B"/>
    <w:rsid w:val="00735700"/>
    <w:rsid w:val="008B1D6A"/>
    <w:rsid w:val="00971337"/>
    <w:rsid w:val="009E5EDE"/>
    <w:rsid w:val="00AB6A4C"/>
    <w:rsid w:val="00B00CDD"/>
    <w:rsid w:val="00BD2999"/>
    <w:rsid w:val="00C155E3"/>
    <w:rsid w:val="00C812A6"/>
    <w:rsid w:val="00C82F70"/>
    <w:rsid w:val="00DC1383"/>
    <w:rsid w:val="00E86627"/>
    <w:rsid w:val="00F5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ocId w14:val="64AD5FC0"/>
  <w15:docId w15:val="{DA585899-3DDE-4339-98A1-E3A31F07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9A8"/>
    <w:rPr>
      <w:rFonts w:ascii="Times New Roman" w:eastAsia="Times New Roman" w:hAnsi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457B"/>
    <w:rPr>
      <w:i/>
      <w:iCs/>
    </w:rPr>
  </w:style>
  <w:style w:type="paragraph" w:styleId="a4">
    <w:name w:val="Normal (Web)"/>
    <w:basedOn w:val="a"/>
    <w:uiPriority w:val="99"/>
    <w:unhideWhenUsed/>
    <w:rsid w:val="00155F5F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B00CDD"/>
  </w:style>
  <w:style w:type="character" w:styleId="a5">
    <w:name w:val="Hyperlink"/>
    <w:basedOn w:val="a0"/>
    <w:uiPriority w:val="99"/>
    <w:unhideWhenUsed/>
    <w:rsid w:val="00F56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dcterms:created xsi:type="dcterms:W3CDTF">2023-01-27T23:18:00Z</dcterms:created>
  <dcterms:modified xsi:type="dcterms:W3CDTF">2023-01-27T23:18:00Z</dcterms:modified>
</cp:coreProperties>
</file>